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7B20EA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B6D9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422F9B">
        <w:rPr>
          <w:rFonts w:ascii="Times New Roman" w:hAnsi="Times New Roman" w:cs="Times New Roman"/>
          <w:sz w:val="24"/>
          <w:szCs w:val="24"/>
        </w:rPr>
        <w:t>181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422F9B" w:rsidRPr="00422F9B">
        <w:rPr>
          <w:rFonts w:ascii="Times New Roman" w:hAnsi="Times New Roman" w:cs="Times New Roman"/>
          <w:sz w:val="24"/>
          <w:szCs w:val="24"/>
        </w:rPr>
        <w:t>селе Архангельское</w:t>
      </w:r>
      <w:r w:rsidR="00422F9B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F9B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ия город Тула от 13.05.2019 № 181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422F9B">
        <w:rPr>
          <w:rFonts w:ascii="Times New Roman" w:hAnsi="Times New Roman"/>
          <w:color w:val="000000"/>
          <w:sz w:val="24"/>
          <w:szCs w:val="24"/>
        </w:rPr>
        <w:t>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422F9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8.06.2019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422F9B" w:rsidRPr="00422F9B">
        <w:rPr>
          <w:rFonts w:ascii="Times New Roman" w:hAnsi="Times New Roman" w:cs="Times New Roman"/>
          <w:sz w:val="24"/>
          <w:szCs w:val="24"/>
        </w:rPr>
        <w:t>Тульская область, Ленин</w:t>
      </w:r>
      <w:r w:rsidR="00422F9B">
        <w:rPr>
          <w:rFonts w:ascii="Times New Roman" w:hAnsi="Times New Roman" w:cs="Times New Roman"/>
          <w:sz w:val="24"/>
          <w:szCs w:val="24"/>
        </w:rPr>
        <w:t>ский район, село Архангельское,</w:t>
      </w:r>
      <w:r w:rsidR="00422F9B" w:rsidRPr="00422F9B">
        <w:rPr>
          <w:rFonts w:ascii="Times New Roman" w:hAnsi="Times New Roman" w:cs="Times New Roman"/>
          <w:sz w:val="24"/>
          <w:szCs w:val="24"/>
        </w:rPr>
        <w:t xml:space="preserve"> ул. Промышленная, д.2 (здание школы/клуба).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422F9B">
        <w:rPr>
          <w:rFonts w:ascii="Times New Roman" w:hAnsi="Times New Roman"/>
          <w:sz w:val="24"/>
          <w:szCs w:val="24"/>
        </w:rPr>
        <w:t xml:space="preserve"> 12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22F9B">
        <w:rPr>
          <w:rFonts w:ascii="Times New Roman" w:hAnsi="Times New Roman" w:cs="Times New Roman"/>
          <w:sz w:val="24"/>
          <w:szCs w:val="24"/>
        </w:rPr>
        <w:t>04</w:t>
      </w:r>
      <w:r w:rsidR="00A40687">
        <w:rPr>
          <w:rFonts w:ascii="Times New Roman" w:hAnsi="Times New Roman" w:cs="Times New Roman"/>
          <w:sz w:val="24"/>
          <w:szCs w:val="24"/>
        </w:rPr>
        <w:t>.</w:t>
      </w:r>
      <w:r w:rsidR="00FB6D9C">
        <w:rPr>
          <w:rFonts w:ascii="Times New Roman" w:hAnsi="Times New Roman" w:cs="Times New Roman"/>
          <w:sz w:val="24"/>
          <w:szCs w:val="24"/>
        </w:rPr>
        <w:t>07</w:t>
      </w:r>
      <w:r w:rsidR="00FB6D9C" w:rsidRPr="00C73C3E">
        <w:rPr>
          <w:rFonts w:ascii="Times New Roman" w:hAnsi="Times New Roman" w:cs="Times New Roman"/>
          <w:sz w:val="24"/>
          <w:szCs w:val="24"/>
        </w:rPr>
        <w:t>.201</w:t>
      </w:r>
      <w:r w:rsidR="00FB6D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374DA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68D6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6374D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6374DA" w:rsidRDefault="006374DA" w:rsidP="006374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68D6" w:rsidRDefault="00431F18" w:rsidP="00A968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422F9B" w:rsidRPr="00422F9B">
        <w:rPr>
          <w:rFonts w:ascii="Times New Roman" w:hAnsi="Times New Roman" w:cs="Times New Roman"/>
          <w:sz w:val="24"/>
          <w:szCs w:val="24"/>
        </w:rPr>
        <w:t>селе Архангельское</w:t>
      </w:r>
      <w:r w:rsidR="00422F9B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374DA">
        <w:rPr>
          <w:rFonts w:ascii="Times New Roman" w:hAnsi="Times New Roman"/>
          <w:sz w:val="24"/>
          <w:szCs w:val="24"/>
        </w:rPr>
        <w:t>.</w:t>
      </w:r>
      <w:r w:rsidR="00A968D6" w:rsidRPr="00A968D6">
        <w:rPr>
          <w:rFonts w:ascii="Times New Roman" w:hAnsi="Times New Roman"/>
          <w:sz w:val="24"/>
          <w:szCs w:val="24"/>
        </w:rPr>
        <w:t xml:space="preserve">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131E" w:rsidRDefault="0026131E" w:rsidP="002613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26131E" w:rsidRDefault="0026131E" w:rsidP="002613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26131E" w:rsidRDefault="0026131E" w:rsidP="002613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архитектуры администрации города Тулы, </w:t>
      </w:r>
    </w:p>
    <w:p w:rsidR="0026131E" w:rsidRDefault="0026131E" w:rsidP="002613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6131E" w:rsidRDefault="0026131E" w:rsidP="002613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участников публичных слушаний                                                                    И.Г. Кузовенкова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750" w:rsidRDefault="00B84750" w:rsidP="00F81D16">
      <w:pPr>
        <w:spacing w:after="0" w:line="240" w:lineRule="auto"/>
      </w:pPr>
      <w:r>
        <w:separator/>
      </w:r>
    </w:p>
  </w:endnote>
  <w:endnote w:type="continuationSeparator" w:id="1">
    <w:p w:rsidR="00B84750" w:rsidRDefault="00B8475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750" w:rsidRDefault="00B84750" w:rsidP="00F81D16">
      <w:pPr>
        <w:spacing w:after="0" w:line="240" w:lineRule="auto"/>
      </w:pPr>
      <w:r>
        <w:separator/>
      </w:r>
    </w:p>
  </w:footnote>
  <w:footnote w:type="continuationSeparator" w:id="1">
    <w:p w:rsidR="00B84750" w:rsidRDefault="00B8475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B956C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6131E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982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6131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5E46"/>
    <w:rsid w:val="003377D4"/>
    <w:rsid w:val="003454FA"/>
    <w:rsid w:val="003651D6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01023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575D0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374DA"/>
    <w:rsid w:val="00652ACC"/>
    <w:rsid w:val="0065681D"/>
    <w:rsid w:val="0067028D"/>
    <w:rsid w:val="006940BC"/>
    <w:rsid w:val="006B0B95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90F26"/>
    <w:rsid w:val="00795F49"/>
    <w:rsid w:val="007B20EA"/>
    <w:rsid w:val="007C53C6"/>
    <w:rsid w:val="007D53E5"/>
    <w:rsid w:val="007D7B10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685E"/>
    <w:rsid w:val="008D1408"/>
    <w:rsid w:val="008E0DFF"/>
    <w:rsid w:val="008E51CE"/>
    <w:rsid w:val="008F32C1"/>
    <w:rsid w:val="00901CE6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968D6"/>
    <w:rsid w:val="00AB34C2"/>
    <w:rsid w:val="00AE13AE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4750"/>
    <w:rsid w:val="00B86D21"/>
    <w:rsid w:val="00B91211"/>
    <w:rsid w:val="00B914AF"/>
    <w:rsid w:val="00B91D02"/>
    <w:rsid w:val="00B93D08"/>
    <w:rsid w:val="00B956C2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00E93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55</cp:revision>
  <cp:lastPrinted>2019-07-08T12:40:00Z</cp:lastPrinted>
  <dcterms:created xsi:type="dcterms:W3CDTF">2018-10-23T07:19:00Z</dcterms:created>
  <dcterms:modified xsi:type="dcterms:W3CDTF">2019-07-08T12:41:00Z</dcterms:modified>
</cp:coreProperties>
</file>